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ee553a3fd14f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FILTBYGG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FILTBYGG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5fb69630d434659"/>
      <w:footerReference xmlns:r="http://schemas.openxmlformats.org/officeDocument/2006/relationships" w:type="default" r:id="R7a44631b34ad46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FILTBYGG AS   ·   Org.nr 923 494 871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fb69630d434659" /><Relationship Type="http://schemas.openxmlformats.org/officeDocument/2006/relationships/footer" Target="/word/footer1.xml" Id="R7a44631b34ad4624" /></Relationships>
</file>