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d79930c3b941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FJELLROSE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Måndalen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Måndalen,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FJELLROSE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92a657d01604317"/>
      <w:footerReference xmlns:r="http://schemas.openxmlformats.org/officeDocument/2006/relationships" w:type="default" r:id="R6ae9e28a814946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FJELLROSE AS   ·   Org.nr 923 479 163   ·   c/o Lillian Wenaas, Kvile, Bruasetvegen 116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FJELLROSE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2a657d01604317" /><Relationship Type="http://schemas.openxmlformats.org/officeDocument/2006/relationships/footer" Target="/word/footer1.xml" Id="R6ae9e28a8149463e" /></Relationships>
</file>