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29b06eadf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COMMENDATIO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COMMENDATIO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a28614c304eba"/>
      <w:footerReference xmlns:r="http://schemas.openxmlformats.org/officeDocument/2006/relationships" w:type="default" r:id="Rda9f05be6ab4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COMMENDATIO AS   ·   Org.nr 923 358 439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COMMENDATIO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a28614c304eba" /><Relationship Type="http://schemas.openxmlformats.org/officeDocument/2006/relationships/footer" Target="/word/footer1.xml" Id="Rda9f05be6ab44229" /></Relationships>
</file>