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b1285055b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ce8a9a6ea4574"/>
      <w:footerReference xmlns:r="http://schemas.openxmlformats.org/officeDocument/2006/relationships" w:type="default" r:id="R2a4bc516261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e8a9a6ea4574" /><Relationship Type="http://schemas.openxmlformats.org/officeDocument/2006/relationships/footer" Target="/word/footer1.xml" Id="R2a4bc51626164f58" /></Relationships>
</file>