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e1d41c1c2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KHOLT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KHOLT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883f72250415a"/>
      <w:footerReference xmlns:r="http://schemas.openxmlformats.org/officeDocument/2006/relationships" w:type="default" r:id="R0a446ce6f9e7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KHOLT KAPITAL AS   ·   Org.nr 923 265 465   ·   Kjelsåsveien 106A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KHOLT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883f72250415a" /><Relationship Type="http://schemas.openxmlformats.org/officeDocument/2006/relationships/footer" Target="/word/footer1.xml" Id="R0a446ce6f9e74a46" /></Relationships>
</file>