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41743b1b4842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ELOTBOA INVEST AS</w:t>
      </w:r>
    </w:p>
    <w:sectPr>
      <w:headerReference xmlns:r="http://schemas.openxmlformats.org/officeDocument/2006/relationships" w:type="default" r:id="R3e23f509459c47e1"/>
      <w:footerReference xmlns:r="http://schemas.openxmlformats.org/officeDocument/2006/relationships" w:type="default" r:id="Re2ea56d5a89047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ELOTBOA INVEST AS   ·   Org.nr 923 245 413   ·   Hesteskoen 5H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ELOTBOA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3f509459c47e1" /><Relationship Type="http://schemas.openxmlformats.org/officeDocument/2006/relationships/footer" Target="/word/footer1.xml" Id="Re2ea56d5a890474f" /></Relationships>
</file>