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4c6fff7c0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5fb326be0a954a24"/>
      <w:footerReference xmlns:r="http://schemas.openxmlformats.org/officeDocument/2006/relationships" w:type="default" r:id="Reb5d5753d5e4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326be0a954a24" /><Relationship Type="http://schemas.openxmlformats.org/officeDocument/2006/relationships/footer" Target="/word/footer1.xml" Id="Reb5d5753d5e44e85" /></Relationships>
</file>