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be937635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NORVIKS HOLDING AS</w:t>
      </w:r>
    </w:p>
    <w:sectPr>
      <w:headerReference xmlns:r="http://schemas.openxmlformats.org/officeDocument/2006/relationships" w:type="default" r:id="Rd8754866a9644078"/>
      <w:footerReference xmlns:r="http://schemas.openxmlformats.org/officeDocument/2006/relationships" w:type="default" r:id="Rc94490ac6ce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NORVIKS HOLDING AS   ·   Org.nr 923 191 011   ·   c/o Cato Norvik, Margrethes Fryd 4B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54866a9644078" /><Relationship Type="http://schemas.openxmlformats.org/officeDocument/2006/relationships/footer" Target="/word/footer1.xml" Id="Rc94490ac6ce74748" /></Relationships>
</file>