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694520795e44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 INVEST AS</w:t>
      </w:r>
    </w:p>
    <w:sectPr>
      <w:headerReference xmlns:r="http://schemas.openxmlformats.org/officeDocument/2006/relationships" w:type="default" r:id="Rcc502690441e4c83"/>
      <w:footerReference xmlns:r="http://schemas.openxmlformats.org/officeDocument/2006/relationships" w:type="default" r:id="R736ab812b2f7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 INVEST AS   ·   Org.nr 923 128 158   ·   Landåssvingen 12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02690441e4c83" /><Relationship Type="http://schemas.openxmlformats.org/officeDocument/2006/relationships/footer" Target="/word/footer1.xml" Id="R736ab812b2f7404f" /></Relationships>
</file>