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7425f8be9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16f777cae48fa"/>
      <w:footerReference xmlns:r="http://schemas.openxmlformats.org/officeDocument/2006/relationships" w:type="default" r:id="Rd104bf783930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16f777cae48fa" /><Relationship Type="http://schemas.openxmlformats.org/officeDocument/2006/relationships/footer" Target="/word/footer1.xml" Id="Rd104bf7839304340" /></Relationships>
</file>