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d844fb088e44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STEINBEKK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STEINBEKK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a8f163d9b64b76"/>
      <w:footerReference xmlns:r="http://schemas.openxmlformats.org/officeDocument/2006/relationships" w:type="default" r:id="R9e96b397862d4c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STEINBEKK INVEST AS   ·   Org.nr 922 425 477   ·   Steinbekkveien 12B   ·   1464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STEINBEKK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a8f163d9b64b76" /><Relationship Type="http://schemas.openxmlformats.org/officeDocument/2006/relationships/footer" Target="/word/footer1.xml" Id="R9e96b397862d4ce0" /></Relationships>
</file>