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68729a2f7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eae1e7cd09b942e7"/>
      <w:footerReference xmlns:r="http://schemas.openxmlformats.org/officeDocument/2006/relationships" w:type="default" r:id="R8ca92c52aaa3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1e7cd09b942e7" /><Relationship Type="http://schemas.openxmlformats.org/officeDocument/2006/relationships/footer" Target="/word/footer1.xml" Id="R8ca92c52aaa345f2" /></Relationships>
</file>