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089a416db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a24f816844168"/>
      <w:footerReference xmlns:r="http://schemas.openxmlformats.org/officeDocument/2006/relationships" w:type="default" r:id="Rb69e879a0ac7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EJO AS   ·   Org.nr 922 244 693   ·   c/o Eivind Jørgensen, Darres gate 24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a24f816844168" /><Relationship Type="http://schemas.openxmlformats.org/officeDocument/2006/relationships/footer" Target="/word/footer1.xml" Id="Rb69e879a0ac74cdc" /></Relationships>
</file>