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89424a890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1ed83acb832e4b80"/>
      <w:footerReference xmlns:r="http://schemas.openxmlformats.org/officeDocument/2006/relationships" w:type="default" r:id="Rcd74590cfdd8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83acb832e4b80" /><Relationship Type="http://schemas.openxmlformats.org/officeDocument/2006/relationships/footer" Target="/word/footer1.xml" Id="Rcd74590cfdd84626" /></Relationships>
</file>