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07a33543b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DRYPNIR AS</w:t>
      </w:r>
    </w:p>
    <w:sectPr>
      <w:headerReference xmlns:r="http://schemas.openxmlformats.org/officeDocument/2006/relationships" w:type="default" r:id="Rc0df4c3b381d4c0b"/>
      <w:footerReference xmlns:r="http://schemas.openxmlformats.org/officeDocument/2006/relationships" w:type="default" r:id="Ra0d18277970249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f4c3b381d4c0b" /><Relationship Type="http://schemas.openxmlformats.org/officeDocument/2006/relationships/footer" Target="/word/footer1.xml" Id="Ra0d18277970249d5" /></Relationships>
</file>