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5284b0b57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SVANE CONTINENTAL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 CONTINENTAL AS</w:t>
      </w:r>
    </w:p>
    <w:sectPr>
      <w:headerReference xmlns:r="http://schemas.openxmlformats.org/officeDocument/2006/relationships" w:type="default" r:id="R1a835f2d8a1e484a"/>
      <w:footerReference xmlns:r="http://schemas.openxmlformats.org/officeDocument/2006/relationships" w:type="default" r:id="Rfa0bb84b70c3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 CONTINENTAL AS   ·   Org.nr 921 994 257   ·   Thunes vei 15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 CONTINENTAL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35f2d8a1e484a" /><Relationship Type="http://schemas.openxmlformats.org/officeDocument/2006/relationships/footer" Target="/word/footer1.xml" Id="Rfa0bb84b70c3428d" /></Relationships>
</file>