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ed50582d2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b7d626efe991422c"/>
      <w:footerReference xmlns:r="http://schemas.openxmlformats.org/officeDocument/2006/relationships" w:type="default" r:id="R063e49bb6f87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626efe991422c" /><Relationship Type="http://schemas.openxmlformats.org/officeDocument/2006/relationships/footer" Target="/word/footer1.xml" Id="R063e49bb6f8743f1" /></Relationships>
</file>