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b38e20f19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 AGA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 AGA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375ca1c591492f"/>
      <w:footerReference xmlns:r="http://schemas.openxmlformats.org/officeDocument/2006/relationships" w:type="default" r:id="Rf6a702acfdbd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AGA AS   ·   Org.nr 921 903 553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75ca1c591492f" /><Relationship Type="http://schemas.openxmlformats.org/officeDocument/2006/relationships/footer" Target="/word/footer1.xml" Id="Rf6a702acfdbd4be5" /></Relationships>
</file>