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a586db160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2fcf5984e7984020"/>
      <w:footerReference xmlns:r="http://schemas.openxmlformats.org/officeDocument/2006/relationships" w:type="default" r:id="R979be7c59b28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f5984e7984020" /><Relationship Type="http://schemas.openxmlformats.org/officeDocument/2006/relationships/footer" Target="/word/footer1.xml" Id="R979be7c59b2847ae" /></Relationships>
</file>