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120b8bc1f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88e240e8a95d49a3"/>
      <w:footerReference xmlns:r="http://schemas.openxmlformats.org/officeDocument/2006/relationships" w:type="default" r:id="R62ec3b7ddcb6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240e8a95d49a3" /><Relationship Type="http://schemas.openxmlformats.org/officeDocument/2006/relationships/footer" Target="/word/footer1.xml" Id="R62ec3b7ddcb64bca" /></Relationships>
</file>