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ecf0098f0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34457fa90c08464f"/>
      <w:footerReference xmlns:r="http://schemas.openxmlformats.org/officeDocument/2006/relationships" w:type="default" r:id="R8c5c3e579f9a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57fa90c08464f" /><Relationship Type="http://schemas.openxmlformats.org/officeDocument/2006/relationships/footer" Target="/word/footer1.xml" Id="R8c5c3e579f9a450c" /></Relationships>
</file>