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6bdf68da42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DRÅB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fc7d6ffbca524e09"/>
      <w:footerReference xmlns:r="http://schemas.openxmlformats.org/officeDocument/2006/relationships" w:type="default" r:id="Re4d2b6d7c90d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d6ffbca524e09" /><Relationship Type="http://schemas.openxmlformats.org/officeDocument/2006/relationships/footer" Target="/word/footer1.xml" Id="Re4d2b6d7c90d4ce1" /></Relationships>
</file>