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2a8f6161f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c1956c2564a8f"/>
      <w:footerReference xmlns:r="http://schemas.openxmlformats.org/officeDocument/2006/relationships" w:type="default" r:id="R2bf14459cf7d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c1956c2564a8f" /><Relationship Type="http://schemas.openxmlformats.org/officeDocument/2006/relationships/footer" Target="/word/footer1.xml" Id="R2bf14459cf7d4014" /></Relationships>
</file>