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4b339eb7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14f23b000be14d4e"/>
      <w:footerReference xmlns:r="http://schemas.openxmlformats.org/officeDocument/2006/relationships" w:type="default" r:id="R14b6d17a4f4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23b000be14d4e" /><Relationship Type="http://schemas.openxmlformats.org/officeDocument/2006/relationships/footer" Target="/word/footer1.xml" Id="R14b6d17a4f494509" /></Relationships>
</file>