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cdcaaa466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ba88b6d2dfc4402a"/>
      <w:footerReference xmlns:r="http://schemas.openxmlformats.org/officeDocument/2006/relationships" w:type="default" r:id="R9dead2b32633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8b6d2dfc4402a" /><Relationship Type="http://schemas.openxmlformats.org/officeDocument/2006/relationships/footer" Target="/word/footer1.xml" Id="R9dead2b3263340a0" /></Relationships>
</file>