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e0638825e34d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AM NORSKE AKSJER</w:t>
      </w:r>
    </w:p>
    <w:sectPr>
      <w:headerReference xmlns:r="http://schemas.openxmlformats.org/officeDocument/2006/relationships" w:type="default" r:id="R99325e2447314218"/>
      <w:footerReference xmlns:r="http://schemas.openxmlformats.org/officeDocument/2006/relationships" w:type="default" r:id="R32116831ca2641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325e2447314218" /><Relationship Type="http://schemas.openxmlformats.org/officeDocument/2006/relationships/footer" Target="/word/footer1.xml" Id="R32116831ca2641ef" /></Relationships>
</file>