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341c5de96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9606306ea0174cee"/>
      <w:footerReference xmlns:r="http://schemas.openxmlformats.org/officeDocument/2006/relationships" w:type="default" r:id="R6310a6bcbc9d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6306ea0174cee" /><Relationship Type="http://schemas.openxmlformats.org/officeDocument/2006/relationships/footer" Target="/word/footer1.xml" Id="R6310a6bcbc9d4240" /></Relationships>
</file>