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c160cade5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bb947f43f74f469c"/>
      <w:footerReference xmlns:r="http://schemas.openxmlformats.org/officeDocument/2006/relationships" w:type="default" r:id="R7bb51f2de842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47f43f74f469c" /><Relationship Type="http://schemas.openxmlformats.org/officeDocument/2006/relationships/footer" Target="/word/footer1.xml" Id="R7bb51f2de84246b4" /></Relationships>
</file>