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a6162d4f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1d9de77292f74c34"/>
      <w:footerReference xmlns:r="http://schemas.openxmlformats.org/officeDocument/2006/relationships" w:type="default" r:id="Reee2b9aaff9f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de77292f74c34" /><Relationship Type="http://schemas.openxmlformats.org/officeDocument/2006/relationships/footer" Target="/word/footer1.xml" Id="Reee2b9aaff9f41e6" /></Relationships>
</file>