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36599f46047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bfe999cd8290400e"/>
      <w:footerReference xmlns:r="http://schemas.openxmlformats.org/officeDocument/2006/relationships" w:type="default" r:id="R0db627ee2eaf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e999cd8290400e" /><Relationship Type="http://schemas.openxmlformats.org/officeDocument/2006/relationships/footer" Target="/word/footer1.xml" Id="R0db627ee2eaf4292" /></Relationships>
</file>