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844bc7092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b5c05249d4ea4908"/>
      <w:footerReference xmlns:r="http://schemas.openxmlformats.org/officeDocument/2006/relationships" w:type="default" r:id="R4e32cc5a714c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05249d4ea4908" /><Relationship Type="http://schemas.openxmlformats.org/officeDocument/2006/relationships/footer" Target="/word/footer1.xml" Id="R4e32cc5a714c4dec" /></Relationships>
</file>