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6f9a12775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28d5decd94cc8"/>
      <w:footerReference xmlns:r="http://schemas.openxmlformats.org/officeDocument/2006/relationships" w:type="default" r:id="R5468a5af5520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28d5decd94cc8" /><Relationship Type="http://schemas.openxmlformats.org/officeDocument/2006/relationships/footer" Target="/word/footer1.xml" Id="R5468a5af55204649" /></Relationships>
</file>