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2f15d3a93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MARKS TRANSPORTER MARKS KRIZANOVSKIS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f8b1a11e83f0458f"/>
      <w:footerReference xmlns:r="http://schemas.openxmlformats.org/officeDocument/2006/relationships" w:type="default" r:id="R91efb0d1ee5e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1a11e83f0458f" /><Relationship Type="http://schemas.openxmlformats.org/officeDocument/2006/relationships/footer" Target="/word/footer1.xml" Id="R91efb0d1ee5e416c" /></Relationships>
</file>