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076e47d15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FJORD AS</w:t>
      </w:r>
    </w:p>
    <w:sectPr>
      <w:headerReference xmlns:r="http://schemas.openxmlformats.org/officeDocument/2006/relationships" w:type="default" r:id="R1b9502d666ad4e6d"/>
      <w:footerReference xmlns:r="http://schemas.openxmlformats.org/officeDocument/2006/relationships" w:type="default" r:id="Rf392e67a3296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FJORD AS   ·   Org.nr 920 679 919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502d666ad4e6d" /><Relationship Type="http://schemas.openxmlformats.org/officeDocument/2006/relationships/footer" Target="/word/footer1.xml" Id="Rf392e67a32964984" /></Relationships>
</file>