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984164d2d941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HARALDSTAD INVEST AS</w:t>
      </w:r>
    </w:p>
    <w:sectPr>
      <w:headerReference xmlns:r="http://schemas.openxmlformats.org/officeDocument/2006/relationships" w:type="default" r:id="R414c9e09244b46dc"/>
      <w:footerReference xmlns:r="http://schemas.openxmlformats.org/officeDocument/2006/relationships" w:type="default" r:id="R5477d9ddec8c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HARALDSTAD INVEST AS   ·   Org.nr 920 475 698   ·   c/o Øistein Offergaard Haraldstad, Hagegata 39B   ·   0653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4c9e09244b46dc" /><Relationship Type="http://schemas.openxmlformats.org/officeDocument/2006/relationships/footer" Target="/word/footer1.xml" Id="R5477d9ddec8c4c8f" /></Relationships>
</file>