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46e5e9a3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HARALDSTAD INVEST AS</w:t>
      </w:r>
    </w:p>
    <w:sectPr>
      <w:headerReference xmlns:r="http://schemas.openxmlformats.org/officeDocument/2006/relationships" w:type="default" r:id="R4e44d5e41e634321"/>
      <w:footerReference xmlns:r="http://schemas.openxmlformats.org/officeDocument/2006/relationships" w:type="default" r:id="Rcc25edd16ab4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HARALDSTAD INVEST AS   ·   Org.nr 920 475 698   ·   c/o Øistein Offergaard Haraldstad, Hagegata 39B   ·   0653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d5e41e634321" /><Relationship Type="http://schemas.openxmlformats.org/officeDocument/2006/relationships/footer" Target="/word/footer1.xml" Id="Rcc25edd16ab44802" /></Relationships>
</file>