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95d324aac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1a19d74fcb374969"/>
      <w:footerReference xmlns:r="http://schemas.openxmlformats.org/officeDocument/2006/relationships" w:type="default" r:id="Rcc7954705699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9d74fcb374969" /><Relationship Type="http://schemas.openxmlformats.org/officeDocument/2006/relationships/footer" Target="/word/footer1.xml" Id="Rcc79547056994faf" /></Relationships>
</file>