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1cd2b80ed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LOE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a8d9c291d6464ee8"/>
      <w:footerReference xmlns:r="http://schemas.openxmlformats.org/officeDocument/2006/relationships" w:type="default" r:id="R45a7bfdd012a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9c291d6464ee8" /><Relationship Type="http://schemas.openxmlformats.org/officeDocument/2006/relationships/footer" Target="/word/footer1.xml" Id="R45a7bfdd012a4c7b" /></Relationships>
</file>