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156ef60f84d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aa49f50057b9499f"/>
      <w:footerReference xmlns:r="http://schemas.openxmlformats.org/officeDocument/2006/relationships" w:type="default" r:id="R882268703707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9f50057b9499f" /><Relationship Type="http://schemas.openxmlformats.org/officeDocument/2006/relationships/footer" Target="/word/footer1.xml" Id="R8822687037074acb" /></Relationships>
</file>