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6e760d273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MAPSI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MAPSI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5aaf71a524fba"/>
      <w:footerReference xmlns:r="http://schemas.openxmlformats.org/officeDocument/2006/relationships" w:type="default" r:id="R4b0423a1cae5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MAPSI HOLDING AS   ·   Org.nr 920 170 323   ·   Bruksenhetsnummer H0501, Pynteneset 9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MAPSI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5aaf71a524fba" /><Relationship Type="http://schemas.openxmlformats.org/officeDocument/2006/relationships/footer" Target="/word/footer1.xml" Id="R4b0423a1cae540ed" /></Relationships>
</file>