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d625b6510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e2202a2f799f45e1"/>
      <w:footerReference xmlns:r="http://schemas.openxmlformats.org/officeDocument/2006/relationships" w:type="default" r:id="Ra3358b1c00a1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02a2f799f45e1" /><Relationship Type="http://schemas.openxmlformats.org/officeDocument/2006/relationships/footer" Target="/word/footer1.xml" Id="Ra3358b1c00a1492c" /></Relationships>
</file>