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041e0a6a3541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4C-INVEST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13e66ce8ab6f4e9d"/>
      <w:footerReference xmlns:r="http://schemas.openxmlformats.org/officeDocument/2006/relationships" w:type="default" r:id="R0cd402942c0b49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e66ce8ab6f4e9d" /><Relationship Type="http://schemas.openxmlformats.org/officeDocument/2006/relationships/footer" Target="/word/footer1.xml" Id="R0cd402942c0b49d2" /></Relationships>
</file>