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f1449bc5c24a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TREBOR INVESTERINGER AS</w:t>
      </w:r>
    </w:p>
    <w:sectPr>
      <w:headerReference xmlns:r="http://schemas.openxmlformats.org/officeDocument/2006/relationships" w:type="default" r:id="R390ad1a45932413f"/>
      <w:footerReference xmlns:r="http://schemas.openxmlformats.org/officeDocument/2006/relationships" w:type="default" r:id="R27c159cdb17247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TREBOR INVESTERINGER AS   ·   Org.nr 919 860 456   ·   Steinsvikvegen 135   ·   5251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TREBOR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ad1a45932413f" /><Relationship Type="http://schemas.openxmlformats.org/officeDocument/2006/relationships/footer" Target="/word/footer1.xml" Id="R27c159cdb17247ed" /></Relationships>
</file>