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f947c343f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bd8160333a1c4fe9"/>
      <w:footerReference xmlns:r="http://schemas.openxmlformats.org/officeDocument/2006/relationships" w:type="default" r:id="Rda9f0f57b2b1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160333a1c4fe9" /><Relationship Type="http://schemas.openxmlformats.org/officeDocument/2006/relationships/footer" Target="/word/footer1.xml" Id="Rda9f0f57b2b14d43" /></Relationships>
</file>