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93928e54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9ee66c74d6694212"/>
      <w:footerReference xmlns:r="http://schemas.openxmlformats.org/officeDocument/2006/relationships" w:type="default" r:id="R652d95e6ee6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66c74d6694212" /><Relationship Type="http://schemas.openxmlformats.org/officeDocument/2006/relationships/footer" Target="/word/footer1.xml" Id="R652d95e6ee654a87" /></Relationships>
</file>