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e36c20067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IHLEN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IHLEN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fc15465b9471e"/>
      <w:footerReference xmlns:r="http://schemas.openxmlformats.org/officeDocument/2006/relationships" w:type="default" r:id="Rc9adc2a05780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IHLEN CONSULT AS   ·   Org.nr 919 202 025   ·   c/o Bjørn Erik Ihlen, Dagaliveien 44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fc15465b9471e" /><Relationship Type="http://schemas.openxmlformats.org/officeDocument/2006/relationships/footer" Target="/word/footer1.xml" Id="Rc9adc2a057804ce4" /></Relationships>
</file>