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a80db7f01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21965b74bbfc4a0b"/>
      <w:footerReference xmlns:r="http://schemas.openxmlformats.org/officeDocument/2006/relationships" w:type="default" r:id="R1beb2371bc2f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65b74bbfc4a0b" /><Relationship Type="http://schemas.openxmlformats.org/officeDocument/2006/relationships/footer" Target="/word/footer1.xml" Id="R1beb2371bc2f4205" /></Relationships>
</file>