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891d026ce49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MEMORYCLOUD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21c800478ecb4029"/>
      <w:footerReference xmlns:r="http://schemas.openxmlformats.org/officeDocument/2006/relationships" w:type="default" r:id="R244e3fa0a349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800478ecb4029" /><Relationship Type="http://schemas.openxmlformats.org/officeDocument/2006/relationships/footer" Target="/word/footer1.xml" Id="R244e3fa0a3494e86" /></Relationships>
</file>