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751c57c4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76bf806c9cfa49fa"/>
      <w:footerReference xmlns:r="http://schemas.openxmlformats.org/officeDocument/2006/relationships" w:type="default" r:id="R34296efcd215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806c9cfa49fa" /><Relationship Type="http://schemas.openxmlformats.org/officeDocument/2006/relationships/footer" Target="/word/footer1.xml" Id="R34296efcd2154a9a" /></Relationships>
</file>