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ccd3901f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8767198ce1f4d66"/>
      <w:footerReference xmlns:r="http://schemas.openxmlformats.org/officeDocument/2006/relationships" w:type="default" r:id="R663b56e1ed5e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7198ce1f4d66" /><Relationship Type="http://schemas.openxmlformats.org/officeDocument/2006/relationships/footer" Target="/word/footer1.xml" Id="R663b56e1ed5e411f" /></Relationships>
</file>